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77CA" w:rsidP="009A61D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-490220</wp:posOffset>
            </wp:positionV>
            <wp:extent cx="4825064" cy="17907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06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B9C2A5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E7FF0A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  <w:r w:rsidR="00FE2885">
        <w:tab/>
        <w:t xml:space="preserve">           </w:t>
      </w:r>
      <w:r w:rsidR="00FE2885">
        <w:rPr>
          <w:rFonts w:ascii="Arial" w:hAnsi="Arial" w:cs="Arial"/>
          <w:sz w:val="22"/>
          <w:szCs w:val="22"/>
        </w:rPr>
        <w:t xml:space="preserve">                          </w: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32472B" w:rsidRDefault="0032472B" w:rsidP="0032472B">
      <w:pPr>
        <w:pStyle w:val="Sinespaciado"/>
        <w:ind w:left="708" w:firstLine="708"/>
        <w:jc w:val="center"/>
        <w:rPr>
          <w:rFonts w:ascii="Arial" w:hAnsi="Arial" w:cs="Arial"/>
          <w:sz w:val="36"/>
          <w:szCs w:val="36"/>
        </w:rPr>
      </w:pPr>
    </w:p>
    <w:p w:rsidR="00856A7F" w:rsidRDefault="00856A7F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BF6912" w:rsidRDefault="00856A7F" w:rsidP="00856A7F">
      <w:pPr>
        <w:autoSpaceDE w:val="0"/>
        <w:autoSpaceDN w:val="0"/>
        <w:adjustRightInd w:val="0"/>
        <w:ind w:left="1416" w:firstLine="714"/>
        <w:rPr>
          <w:rFonts w:ascii="Arial" w:hAnsi="Arial" w:cs="Arial"/>
          <w:sz w:val="22"/>
          <w:szCs w:val="22"/>
        </w:rPr>
      </w:pPr>
      <w:r w:rsidRPr="00856A7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6777CA" w:rsidRPr="00856A7F" w:rsidRDefault="00BF6912" w:rsidP="00856A7F">
      <w:pPr>
        <w:autoSpaceDE w:val="0"/>
        <w:autoSpaceDN w:val="0"/>
        <w:adjustRightInd w:val="0"/>
        <w:ind w:left="1416" w:firstLine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856A7F" w:rsidRPr="00856A7F">
        <w:rPr>
          <w:rFonts w:ascii="Arial" w:hAnsi="Arial" w:cs="Arial"/>
          <w:sz w:val="22"/>
          <w:szCs w:val="22"/>
        </w:rPr>
        <w:t>DIVISIÓN DE ESTUDIOS DE POSGRADOS</w:t>
      </w: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856A7F" w:rsidRDefault="00856A7F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D93DBA" w:rsidRDefault="00ED7CD2" w:rsidP="00856A7F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FUNDAMENTOS GENERALES DE LA NEUROEDUCACIÓN Y NEURODIDÁCTICA COMO INNOVACIÓN PEDAGÓGICA PARA DOCENTES DE EDUCACIÓN SUPERIOR</w:t>
      </w:r>
    </w:p>
    <w:p w:rsidR="00D93DB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Pr="0056496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jc w:val="center"/>
        <w:rPr>
          <w:sz w:val="20"/>
          <w:szCs w:val="20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</w:t>
      </w: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</w:t>
      </w:r>
      <w:r w:rsidR="00BF6912">
        <w:rPr>
          <w:rFonts w:ascii="Arial" w:hAnsi="Arial" w:cs="Arial"/>
          <w:sz w:val="28"/>
          <w:szCs w:val="28"/>
        </w:rPr>
        <w:t>GRADO</w:t>
      </w:r>
      <w:r w:rsidRPr="0056496A">
        <w:rPr>
          <w:rFonts w:ascii="Arial" w:hAnsi="Arial" w:cs="Arial"/>
          <w:sz w:val="28"/>
          <w:szCs w:val="28"/>
        </w:rPr>
        <w:t xml:space="preserve"> DE 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856A7F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MAESTRÍA EN </w:t>
      </w:r>
      <w:r w:rsidR="00ED7CD2">
        <w:rPr>
          <w:rFonts w:ascii="Arial" w:hAnsi="Arial" w:cs="Arial"/>
          <w:sz w:val="28"/>
          <w:szCs w:val="28"/>
        </w:rPr>
        <w:t xml:space="preserve">EDUCACIÓN SUPERIOR </w:t>
      </w:r>
      <w:r w:rsidR="00091E91">
        <w:rPr>
          <w:rFonts w:ascii="Arial" w:hAnsi="Arial" w:cs="Arial"/>
          <w:sz w:val="28"/>
          <w:szCs w:val="28"/>
        </w:rPr>
        <w:t xml:space="preserve"> </w:t>
      </w:r>
    </w:p>
    <w:p w:rsidR="00D93DBA" w:rsidRPr="00910D89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ED7CD2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JHOANA LILIANA REYES SANCHEZ</w:t>
      </w:r>
    </w:p>
    <w:p w:rsidR="00BF6912" w:rsidRDefault="00BF6912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091E91" w:rsidRDefault="00091E91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BF6912" w:rsidRDefault="00091E91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ASESORA</w:t>
      </w:r>
      <w:r w:rsidR="00BF6912">
        <w:rPr>
          <w:rFonts w:ascii="Arial" w:hAnsi="Arial" w:cs="Arial"/>
          <w:sz w:val="28"/>
          <w:szCs w:val="28"/>
        </w:rPr>
        <w:t xml:space="preserve"> DE TESIS</w:t>
      </w:r>
    </w:p>
    <w:p w:rsidR="00BF6912" w:rsidRPr="0056496A" w:rsidRDefault="00091E91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MARICELA SANCHEZ ESPINOZA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tabs>
          <w:tab w:val="left" w:pos="6900"/>
        </w:tabs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462F6" w:rsidRDefault="00D93DBA" w:rsidP="00D93DBA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ED7CD2">
        <w:rPr>
          <w:rFonts w:ascii="Arial" w:hAnsi="Arial" w:cs="Arial"/>
          <w:sz w:val="28"/>
          <w:szCs w:val="28"/>
        </w:rPr>
        <w:t>MARZO 2023</w:t>
      </w:r>
      <w:bookmarkStart w:id="0" w:name="_GoBack"/>
      <w:bookmarkEnd w:id="0"/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95" w:rsidRDefault="00EA0D95" w:rsidP="00FE2885">
      <w:r>
        <w:separator/>
      </w:r>
    </w:p>
  </w:endnote>
  <w:endnote w:type="continuationSeparator" w:id="0">
    <w:p w:rsidR="00EA0D95" w:rsidRDefault="00EA0D95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95" w:rsidRDefault="00EA0D95" w:rsidP="00FE2885">
      <w:r>
        <w:separator/>
      </w:r>
    </w:p>
  </w:footnote>
  <w:footnote w:type="continuationSeparator" w:id="0">
    <w:p w:rsidR="00EA0D95" w:rsidRDefault="00EA0D95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91E91"/>
    <w:rsid w:val="001603C0"/>
    <w:rsid w:val="001A3A1F"/>
    <w:rsid w:val="00263461"/>
    <w:rsid w:val="002B5C7A"/>
    <w:rsid w:val="0032472B"/>
    <w:rsid w:val="003462F6"/>
    <w:rsid w:val="004F5FE7"/>
    <w:rsid w:val="00566C9E"/>
    <w:rsid w:val="005A2C11"/>
    <w:rsid w:val="005E6590"/>
    <w:rsid w:val="005E7A04"/>
    <w:rsid w:val="00650B65"/>
    <w:rsid w:val="006777CA"/>
    <w:rsid w:val="00707812"/>
    <w:rsid w:val="00745F2F"/>
    <w:rsid w:val="0079081F"/>
    <w:rsid w:val="008259E0"/>
    <w:rsid w:val="008276C7"/>
    <w:rsid w:val="00856A7F"/>
    <w:rsid w:val="0087253C"/>
    <w:rsid w:val="008A672F"/>
    <w:rsid w:val="009339B3"/>
    <w:rsid w:val="00947025"/>
    <w:rsid w:val="0096119D"/>
    <w:rsid w:val="009A61D4"/>
    <w:rsid w:val="009B3BD0"/>
    <w:rsid w:val="00A00A7A"/>
    <w:rsid w:val="00A101CF"/>
    <w:rsid w:val="00B61FF8"/>
    <w:rsid w:val="00B74573"/>
    <w:rsid w:val="00BF6912"/>
    <w:rsid w:val="00C11522"/>
    <w:rsid w:val="00C556D7"/>
    <w:rsid w:val="00D04720"/>
    <w:rsid w:val="00D36801"/>
    <w:rsid w:val="00D93DBA"/>
    <w:rsid w:val="00DB5CE8"/>
    <w:rsid w:val="00DC2F44"/>
    <w:rsid w:val="00EA0D95"/>
    <w:rsid w:val="00EC55D2"/>
    <w:rsid w:val="00ED7CD2"/>
    <w:rsid w:val="00EF6E40"/>
    <w:rsid w:val="00FE2885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842C"/>
  <w15:docId w15:val="{E9DC48EE-7C46-4675-BDC4-2DFBB87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472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2021-06-09T17:53:00Z</cp:lastPrinted>
  <dcterms:created xsi:type="dcterms:W3CDTF">2023-03-28T20:05:00Z</dcterms:created>
  <dcterms:modified xsi:type="dcterms:W3CDTF">2023-07-10T18:32:00Z</dcterms:modified>
</cp:coreProperties>
</file>